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80" w:lineRule="exact"/>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关于征集县政协十七届三次会议提案的通知</w:t>
      </w:r>
    </w:p>
    <w:p>
      <w:pPr>
        <w:widowControl/>
        <w:spacing w:line="560" w:lineRule="exact"/>
        <w:ind w:firstLine="480"/>
        <w:jc w:val="left"/>
        <w:rPr>
          <w:rFonts w:ascii="宋体" w:hAnsi="宋体" w:eastAsia="宋体" w:cs="宋体"/>
          <w:color w:val="333333"/>
          <w:kern w:val="0"/>
          <w:szCs w:val="21"/>
        </w:rPr>
      </w:pPr>
      <w:r>
        <w:rPr>
          <w:rFonts w:hint="eastAsia" w:ascii="宋体" w:hAnsi="宋体" w:eastAsia="宋体" w:cs="宋体"/>
          <w:color w:val="333333"/>
          <w:kern w:val="0"/>
          <w:sz w:val="30"/>
          <w:szCs w:val="30"/>
        </w:rPr>
        <w:t> </w:t>
      </w:r>
    </w:p>
    <w:p>
      <w:pPr>
        <w:widowControl/>
        <w:spacing w:line="62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各位委员、各界别、各参加单位、各专门委员会：</w:t>
      </w:r>
    </w:p>
    <w:p>
      <w:pPr>
        <w:widowControl/>
        <w:spacing w:line="620" w:lineRule="exact"/>
        <w:ind w:firstLine="640" w:firstLineChars="200"/>
        <w:textAlignment w:val="baseline"/>
        <w:rPr>
          <w:rFonts w:ascii="仿宋" w:hAnsi="仿宋" w:eastAsia="仿宋" w:cs="宋体"/>
          <w:color w:val="333333"/>
          <w:kern w:val="0"/>
          <w:sz w:val="32"/>
          <w:szCs w:val="32"/>
        </w:rPr>
      </w:pPr>
      <w:r>
        <w:rPr>
          <w:rFonts w:hint="eastAsia" w:ascii="仿宋_GB2312" w:hAnsi="仿宋_GB2312" w:eastAsia="仿宋_GB2312" w:cs="仿宋_GB2312"/>
          <w:sz w:val="32"/>
          <w:szCs w:val="32"/>
        </w:rPr>
        <w:t>为充分发挥政协提案在履行政治协商、民主监督、参政议政中的积极作用，根据《政协章程》和《提案工作条例》有关规定，现就十七届三次会议提案征集工作通知如下：</w:t>
      </w: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r>
        <w:rPr>
          <w:rFonts w:hint="eastAsia" w:ascii="黑体" w:hAnsi="黑体" w:eastAsia="黑体" w:cs="黑体"/>
          <w:sz w:val="32"/>
          <w:szCs w:val="32"/>
        </w:rPr>
        <w:t>一、认真学习思考，提高政治站位。</w:t>
      </w:r>
      <w:r>
        <w:rPr>
          <w:rFonts w:hint="eastAsia" w:ascii="仿宋_GB2312" w:hAnsi="仿宋_GB2312" w:eastAsia="仿宋_GB2312" w:cs="仿宋_GB2312"/>
          <w:sz w:val="32"/>
          <w:szCs w:val="32"/>
        </w:rPr>
        <w:t>坚持以习近平新时代中国特色社会主义思想为指导，全面学习宣传贯彻中共二十大精神，深入贯彻落实习近平总书记关于加强和改进人民政协工作的重要思想，结合第二批主题教育要求，充分认识提案在履行政协职能、推进社会主义协商民主、促进社会治理体系和治理能力现代化过程中的重要作用，紧紧围绕县委县政府工作中心以及人民群众普遍关心的热点难点问题，结合自身情况，及早谋划选题，争取提出有一定价值和影响力的高质量提案。</w:t>
      </w: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r>
        <w:rPr>
          <w:rFonts w:hint="eastAsia" w:ascii="黑体" w:hAnsi="黑体" w:eastAsia="黑体" w:cs="黑体"/>
          <w:sz w:val="32"/>
          <w:szCs w:val="32"/>
        </w:rPr>
        <w:t>二、深入开展调研，注重提案“三性”。</w:t>
      </w:r>
      <w:r>
        <w:rPr>
          <w:rFonts w:hint="eastAsia" w:ascii="仿宋_GB2312" w:hAnsi="仿宋_GB2312" w:eastAsia="仿宋_GB2312" w:cs="仿宋_GB2312"/>
          <w:sz w:val="32"/>
          <w:szCs w:val="32"/>
        </w:rPr>
        <w:t>提案的质量是提案工作的生命，要秉承“提案不在多而在精”的理念，坚持“不学习、不调研、不熟悉情况不提提案”的原则。结合主题教育“四下基层”活动和联系界别群众的要求，进一步察实情、解难题、排民忧。各位委员接到通知后，要结合实际，深入调研，倾听意见，把那些群众普遍关注的问题调查清楚，通过提案的形式反馈到有关部门。在形成提案时，要全面分析，注重提案的严肃性（要围绕县委、县政府的中心任务以及人民群众关心的民生热点问题提出提案），科学性（通过深入细致的调查研究，抓住重要问题进行综合分析，提出有说服力的意见和建议），可行性（既要考虑需要，又要考虑可能，提出的问题既是目前需要解决的，又是在现有条件下或者通过努力可以解决的），力求所提建议得到采纳，所提问题得到尽快解决。各界别活动组和专委会可在已完成的年度重点协商、民主监督等调研课题的基础上，提交集体提案，推动协商成果进一步转化。每个专委会和每个界别至少提交一件集体提案。委员个人可集中精力选定课题，撰写提交提案，做到靶向准，切口小，有情况、有分析、有建议。</w:t>
      </w: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r>
        <w:rPr>
          <w:rFonts w:hint="eastAsia" w:ascii="黑体" w:hAnsi="黑体" w:eastAsia="黑体" w:cs="黑体"/>
          <w:sz w:val="32"/>
          <w:szCs w:val="32"/>
        </w:rPr>
        <w:t>三、规范撰写提案，确保提案质量。</w:t>
      </w:r>
      <w:r>
        <w:rPr>
          <w:rFonts w:hint="eastAsia" w:ascii="仿宋_GB2312" w:hAnsi="仿宋_GB2312" w:eastAsia="仿宋_GB2312" w:cs="仿宋_GB2312"/>
          <w:sz w:val="32"/>
          <w:szCs w:val="32"/>
        </w:rPr>
        <w:t>1.不宜作为提案选题内容的不要提出，如涉及党和国家秘密的；国家明令禁止的；中共党员对党内有关组织、人事安排等方面有意见的；进入民事、刑事、行政诉讼以及仲裁程序的；属于学术研讨的；纯属反映本人或他人私事的；宣传、推介具体作品、产品的；指名举报的；内容空泛、没有具体建议的。2.提案须按照规定的格式和要求撰写，首先，要做到一事一案，不要将多件事项写在一件提案里；提案语言表述要简洁明了，有话则长，无话则短，言简意赅，表意明确。其次，要使用统一印制的提案纸撰写，做到字迹工整，内容齐全，字数在1500以内（集体提案不超过2500字）。第三，每位委员争取至少提交一件提案，以小组或联名提出的提案须有召集人签字。 3.为避免会议期间临时提交提案质量不高和提交提案过于集中，不便梳理、审查、立案等情况的发生，各提案者可以在2023年12月20日前，将撰写修改好的提案报送至国投大厦12楼1213室，或通过电子邮箱提交（2168495448@qq.com联系人：陈婕；电话：0554—2751011），没有提交的，请在大会报到前完成初稿，并于会议规定的提交截止时间前交大会提案组（打印件）。为保证提案质量，应尽量避免在会议期间临时动议编写提案，应付差事。</w:t>
      </w: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p>
    <w:p>
      <w:pPr>
        <w:spacing w:line="600" w:lineRule="exact"/>
        <w:rPr>
          <w:rFonts w:ascii="仿宋" w:hAnsi="仿宋" w:eastAsia="仿宋" w:cs="宋体"/>
          <w:color w:val="333333"/>
          <w:kern w:val="0"/>
          <w:sz w:val="32"/>
          <w:szCs w:val="32"/>
        </w:rPr>
      </w:pP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r>
        <w:rPr>
          <w:rFonts w:hint="eastAsia" w:ascii="宋体" w:hAnsi="宋体" w:eastAsia="仿宋" w:cs="宋体"/>
          <w:color w:val="333333"/>
          <w:kern w:val="0"/>
          <w:sz w:val="32"/>
          <w:szCs w:val="32"/>
        </w:rPr>
        <w:t> </w:t>
      </w:r>
      <w:r>
        <w:rPr>
          <w:rFonts w:hint="eastAsia" w:ascii="仿宋" w:hAnsi="仿宋" w:eastAsia="仿宋" w:cs="宋体"/>
          <w:color w:val="333333"/>
          <w:kern w:val="0"/>
          <w:sz w:val="32"/>
          <w:szCs w:val="32"/>
        </w:rPr>
        <w:t xml:space="preserve">                          </w:t>
      </w:r>
      <w:r>
        <w:rPr>
          <w:rFonts w:hint="eastAsia" w:ascii="仿宋_GB2312" w:hAnsi="仿宋_GB2312" w:eastAsia="仿宋_GB2312" w:cs="仿宋_GB2312"/>
          <w:sz w:val="32"/>
          <w:szCs w:val="32"/>
        </w:rPr>
        <w:t xml:space="preserve"> 寿县政协办公室</w:t>
      </w:r>
    </w:p>
    <w:p>
      <w:pPr>
        <w:autoSpaceDE w:val="0"/>
        <w:autoSpaceDN w:val="0"/>
        <w:adjustRightInd w:val="0"/>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2023年11月24日</w:t>
      </w: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widowControl/>
        <w:spacing w:line="500" w:lineRule="exact"/>
        <w:ind w:firstLine="480"/>
        <w:jc w:val="left"/>
        <w:rPr>
          <w:rFonts w:ascii="仿宋" w:hAnsi="仿宋" w:eastAsia="仿宋" w:cs="宋体"/>
          <w:color w:val="333333"/>
          <w:kern w:val="0"/>
          <w:sz w:val="32"/>
          <w:szCs w:val="32"/>
        </w:rPr>
      </w:pPr>
    </w:p>
    <w:p>
      <w:pPr>
        <w:rPr>
          <w:rFonts w:hint="eastAsia" w:eastAsia="黑体"/>
          <w:sz w:val="30"/>
          <w:szCs w:val="30"/>
        </w:rPr>
      </w:pPr>
    </w:p>
    <w:p>
      <w:pPr>
        <w:rPr>
          <w:rFonts w:hint="eastAsia" w:eastAsia="黑体"/>
          <w:sz w:val="30"/>
          <w:szCs w:val="30"/>
        </w:rPr>
      </w:pPr>
    </w:p>
    <w:p>
      <w:pPr>
        <w:rPr>
          <w:sz w:val="30"/>
          <w:szCs w:val="30"/>
        </w:rPr>
      </w:pPr>
      <w:r>
        <w:rPr>
          <w:rFonts w:hint="eastAsia" w:eastAsia="黑体"/>
          <w:sz w:val="30"/>
          <w:szCs w:val="30"/>
        </w:rPr>
        <w:t>委员提案首页</w:t>
      </w:r>
      <w:r>
        <w:rPr>
          <w:sz w:val="30"/>
          <w:szCs w:val="30"/>
        </w:rPr>
        <w:t xml:space="preserve">                             </w:t>
      </w:r>
      <w:r>
        <w:rPr>
          <w:rFonts w:hint="eastAsia"/>
          <w:sz w:val="30"/>
          <w:szCs w:val="30"/>
        </w:rPr>
        <w:t>　　</w:t>
      </w:r>
      <w:r>
        <w:rPr>
          <w:sz w:val="30"/>
          <w:szCs w:val="30"/>
        </w:rPr>
        <w:t xml:space="preserve">  </w:t>
      </w:r>
      <w:r>
        <w:rPr>
          <w:rFonts w:hint="eastAsia" w:eastAsia="楷体_GB2312"/>
          <w:b/>
          <w:sz w:val="30"/>
          <w:szCs w:val="30"/>
        </w:rPr>
        <w:t>类</w:t>
      </w:r>
      <w:r>
        <w:rPr>
          <w:rFonts w:eastAsia="楷体_GB2312"/>
          <w:b/>
          <w:sz w:val="30"/>
          <w:szCs w:val="30"/>
        </w:rPr>
        <w:t xml:space="preserve">   </w:t>
      </w:r>
      <w:r>
        <w:rPr>
          <w:rFonts w:hint="eastAsia" w:eastAsia="楷体_GB2312"/>
          <w:b/>
          <w:sz w:val="30"/>
          <w:szCs w:val="30"/>
        </w:rPr>
        <w:t>号</w:t>
      </w:r>
    </w:p>
    <w:p>
      <w:pPr>
        <w:jc w:val="center"/>
        <w:rPr>
          <w:rFonts w:eastAsia="方正小标宋简体"/>
          <w:sz w:val="44"/>
          <w:szCs w:val="44"/>
        </w:rPr>
      </w:pPr>
      <w:r>
        <w:rPr>
          <w:rFonts w:hint="eastAsia" w:eastAsia="方正小标宋简体"/>
          <w:sz w:val="44"/>
          <w:szCs w:val="44"/>
        </w:rPr>
        <w:t>寿县政协十七届　　次会议第　　号提案</w:t>
      </w:r>
    </w:p>
    <w:p>
      <w:pPr>
        <w:spacing w:line="300" w:lineRule="exact"/>
      </w:pPr>
    </w:p>
    <w:p>
      <w:pPr>
        <w:spacing w:line="420" w:lineRule="exact"/>
        <w:rPr>
          <w:rFonts w:ascii="黑体" w:hAnsi="黑体" w:eastAsia="黑体"/>
          <w:sz w:val="30"/>
          <w:szCs w:val="30"/>
        </w:rPr>
      </w:pPr>
      <w:r>
        <w:rPr>
          <w:rFonts w:hint="eastAsia" w:ascii="黑体" w:hAnsi="黑体" w:eastAsia="黑体"/>
          <w:sz w:val="30"/>
          <w:szCs w:val="30"/>
        </w:rPr>
        <w:t>题　目：</w:t>
      </w:r>
      <w:r>
        <w:rPr>
          <w:rFonts w:hint="eastAsia" w:ascii="黑体" w:hAnsi="黑体" w:eastAsia="黑体"/>
          <w:sz w:val="30"/>
          <w:szCs w:val="30"/>
          <w:u w:val="single"/>
        </w:rPr>
        <w:t>　　　　　　　　　　　　　　　　　　　　　　　　　</w:t>
      </w:r>
    </w:p>
    <w:p>
      <w:pPr>
        <w:spacing w:line="420" w:lineRule="exact"/>
        <w:rPr>
          <w:rFonts w:ascii="黑体" w:hAnsi="黑体" w:eastAsia="黑体"/>
          <w:sz w:val="30"/>
          <w:szCs w:val="30"/>
          <w:u w:val="single"/>
        </w:rPr>
      </w:pPr>
      <w:r>
        <w:pict>
          <v:line id="_x0000_s1027" o:spid="_x0000_s1027" o:spt="20" style="position:absolute;left:0pt;margin-left:-23.25pt;margin-top:5.4pt;height:397.8pt;width:0pt;z-index:251660288;mso-width-relative:page;mso-height-relative:page;" coordsize="21600,21600">
            <v:path arrowok="t"/>
            <v:fill focussize="0,0"/>
            <v:stroke weight="1pt" dashstyle="longDashDot"/>
            <v:imagedata o:title=""/>
            <o:lock v:ext="edit"/>
          </v:line>
        </w:pict>
      </w:r>
      <w:r>
        <w:rPr>
          <w:rFonts w:hint="eastAsia" w:ascii="黑体" w:hAnsi="黑体" w:eastAsia="黑体"/>
          <w:sz w:val="30"/>
          <w:szCs w:val="30"/>
        </w:rPr>
        <w:t>摘　要：（</w:t>
      </w:r>
      <w:r>
        <w:rPr>
          <w:rFonts w:ascii="黑体" w:hAnsi="黑体" w:eastAsia="黑体"/>
          <w:sz w:val="30"/>
          <w:szCs w:val="30"/>
        </w:rPr>
        <w:t>200</w:t>
      </w:r>
      <w:r>
        <w:rPr>
          <w:rFonts w:hint="eastAsia" w:ascii="黑体" w:hAnsi="黑体" w:eastAsia="黑体"/>
          <w:sz w:val="30"/>
          <w:szCs w:val="30"/>
        </w:rPr>
        <w:t>字以内）</w:t>
      </w:r>
      <w:r>
        <w:rPr>
          <w:rFonts w:hint="eastAsia" w:ascii="黑体" w:hAnsi="黑体" w:eastAsia="黑体"/>
          <w:sz w:val="30"/>
          <w:szCs w:val="30"/>
          <w:u w:val="single"/>
        </w:rPr>
        <w:t>　　　　　　　　　　　　　　　　　　　</w:t>
      </w:r>
    </w:p>
    <w:p>
      <w:pPr>
        <w:spacing w:line="420" w:lineRule="exact"/>
        <w:rPr>
          <w:rFonts w:ascii="黑体" w:hAnsi="黑体" w:eastAsia="黑体"/>
          <w:sz w:val="30"/>
          <w:szCs w:val="30"/>
          <w:u w:val="single"/>
        </w:rPr>
      </w:pPr>
      <w:r>
        <w:rPr>
          <w:rFonts w:hint="eastAsia" w:ascii="黑体" w:hAnsi="黑体" w:eastAsia="黑体"/>
          <w:sz w:val="30"/>
          <w:szCs w:val="30"/>
          <w:u w:val="single"/>
        </w:rPr>
        <w:t>　　　　　　　　　　　　　　　　　　　　　　　　　　　　　　</w:t>
      </w:r>
    </w:p>
    <w:p>
      <w:pPr>
        <w:spacing w:line="420" w:lineRule="exact"/>
        <w:rPr>
          <w:rFonts w:ascii="黑体" w:hAnsi="黑体" w:eastAsia="黑体"/>
          <w:sz w:val="30"/>
          <w:szCs w:val="30"/>
          <w:u w:val="single"/>
        </w:rPr>
      </w:pPr>
      <w:r>
        <w:rPr>
          <w:rFonts w:hint="eastAsia" w:ascii="黑体" w:hAnsi="黑体" w:eastAsia="黑体"/>
          <w:sz w:val="30"/>
          <w:szCs w:val="30"/>
          <w:u w:val="single"/>
        </w:rPr>
        <w:t>　　　　　　　　　　　　　　　　　　　　　　　　　　　　　　</w:t>
      </w:r>
    </w:p>
    <w:p>
      <w:pPr>
        <w:spacing w:line="420" w:lineRule="exact"/>
        <w:rPr>
          <w:rFonts w:ascii="黑体" w:hAnsi="黑体" w:eastAsia="黑体"/>
          <w:sz w:val="30"/>
          <w:szCs w:val="30"/>
          <w:u w:val="single"/>
        </w:rPr>
      </w:pPr>
      <w:r>
        <w:rPr>
          <w:rFonts w:hint="eastAsia" w:ascii="黑体" w:hAnsi="黑体" w:eastAsia="黑体"/>
          <w:sz w:val="30"/>
          <w:szCs w:val="30"/>
          <w:u w:val="single"/>
        </w:rPr>
        <w:t>　　　　　　　　　　　　　　　　　　　　　　　　　　　　　　</w:t>
      </w:r>
    </w:p>
    <w:p>
      <w:pPr>
        <w:spacing w:line="420" w:lineRule="exact"/>
        <w:rPr>
          <w:rFonts w:ascii="黑体" w:hAnsi="黑体" w:eastAsia="黑体"/>
          <w:sz w:val="30"/>
          <w:szCs w:val="30"/>
          <w:u w:val="single"/>
        </w:rPr>
      </w:pPr>
      <w:r>
        <w:pict>
          <v:shape id="_x0000_s1028" o:spid="_x0000_s1028" o:spt="202" type="#_x0000_t202" style="position:absolute;left:0pt;margin-left:-58.1pt;margin-top:8.1pt;height:124.8pt;width:42.5pt;z-index:251661312;mso-width-relative:page;mso-height-relative:page;" filled="f" stroked="f" coordsize="21600,21600">
            <v:path/>
            <v:fill on="f" focussize="0,0"/>
            <v:stroke on="f" joinstyle="miter"/>
            <v:imagedata o:title=""/>
            <o:lock v:ext="edit"/>
            <v:textbox style="layout-flow:vertical-ideographic;">
              <w:txbxContent>
                <w:p>
                  <w:pPr>
                    <w:ind w:firstLine="151" w:firstLineChars="50"/>
                    <w:rPr>
                      <w:rFonts w:eastAsia="楷体_GB2312"/>
                      <w:b/>
                      <w:sz w:val="30"/>
                      <w:szCs w:val="30"/>
                    </w:rPr>
                  </w:pPr>
                  <w:r>
                    <w:rPr>
                      <w:rFonts w:hint="eastAsia" w:eastAsia="楷体_GB2312"/>
                      <w:b/>
                      <w:sz w:val="30"/>
                      <w:szCs w:val="30"/>
                    </w:rPr>
                    <w:t>装　订　线</w:t>
                  </w:r>
                </w:p>
              </w:txbxContent>
            </v:textbox>
          </v:shape>
        </w:pict>
      </w:r>
      <w:r>
        <w:rPr>
          <w:rFonts w:hint="eastAsia" w:ascii="黑体" w:hAnsi="黑体" w:eastAsia="黑体"/>
          <w:sz w:val="30"/>
          <w:szCs w:val="30"/>
          <w:u w:val="single"/>
        </w:rPr>
        <w:t>　　　　　　　　　　　　　　　　　　　　　　　　　　　　　　</w:t>
      </w:r>
    </w:p>
    <w:p>
      <w:pPr>
        <w:spacing w:line="420" w:lineRule="exact"/>
        <w:rPr>
          <w:rFonts w:ascii="黑体" w:hAnsi="黑体" w:eastAsia="黑体"/>
          <w:sz w:val="30"/>
          <w:szCs w:val="30"/>
          <w:u w:val="single"/>
        </w:rPr>
      </w:pPr>
      <w:r>
        <w:rPr>
          <w:rFonts w:hint="eastAsia" w:ascii="黑体" w:hAnsi="黑体" w:eastAsia="黑体"/>
          <w:sz w:val="30"/>
          <w:szCs w:val="30"/>
          <w:u w:val="single"/>
        </w:rPr>
        <w:t>　　　　　　　　　　　　　　　　　　　　　　　　　　　　　　</w:t>
      </w:r>
    </w:p>
    <w:p>
      <w:pPr>
        <w:spacing w:line="420" w:lineRule="exact"/>
        <w:rPr>
          <w:rFonts w:ascii="黑体" w:hAnsi="黑体" w:eastAsia="黑体"/>
          <w:sz w:val="30"/>
          <w:szCs w:val="30"/>
          <w:u w:val="single"/>
        </w:rPr>
      </w:pPr>
      <w:r>
        <w:rPr>
          <w:rFonts w:ascii="黑体" w:hAnsi="黑体" w:eastAsia="黑体"/>
          <w:sz w:val="30"/>
          <w:szCs w:val="30"/>
          <w:u w:val="single"/>
        </w:rPr>
        <w:t xml:space="preserve">                                                           </w:t>
      </w:r>
    </w:p>
    <w:p>
      <w:pPr>
        <w:spacing w:line="420" w:lineRule="exact"/>
        <w:rPr>
          <w:rFonts w:ascii="黑体" w:hAnsi="黑体" w:eastAsia="黑体"/>
          <w:sz w:val="30"/>
          <w:szCs w:val="30"/>
          <w:u w:val="single"/>
        </w:rPr>
      </w:pPr>
      <w:r>
        <w:rPr>
          <w:rFonts w:ascii="黑体" w:hAnsi="黑体" w:eastAsia="黑体"/>
          <w:sz w:val="30"/>
          <w:szCs w:val="30"/>
          <w:u w:val="single"/>
        </w:rPr>
        <w:t xml:space="preserve">                                                           </w:t>
      </w:r>
    </w:p>
    <w:p>
      <w:pPr>
        <w:spacing w:line="420" w:lineRule="exact"/>
        <w:rPr>
          <w:rFonts w:ascii="黑体" w:hAnsi="黑体" w:eastAsia="黑体"/>
          <w:sz w:val="30"/>
          <w:szCs w:val="30"/>
          <w:u w:val="single"/>
        </w:rPr>
      </w:pPr>
      <w:r>
        <w:rPr>
          <w:rFonts w:ascii="黑体" w:hAnsi="黑体" w:eastAsia="黑体"/>
          <w:sz w:val="30"/>
          <w:szCs w:val="30"/>
          <w:u w:val="single"/>
        </w:rPr>
        <w:t xml:space="preserve">                                                           </w:t>
      </w:r>
    </w:p>
    <w:p>
      <w:pPr>
        <w:spacing w:line="420" w:lineRule="exact"/>
        <w:rPr>
          <w:rFonts w:ascii="黑体" w:hAnsi="黑体" w:eastAsia="黑体"/>
          <w:sz w:val="30"/>
          <w:szCs w:val="30"/>
          <w:u w:val="single"/>
        </w:rPr>
      </w:pPr>
      <w:r>
        <w:rPr>
          <w:rFonts w:ascii="黑体" w:hAnsi="黑体" w:eastAsia="黑体"/>
          <w:sz w:val="30"/>
          <w:szCs w:val="30"/>
          <w:u w:val="single"/>
        </w:rPr>
        <w:t xml:space="preserve">                                                           </w:t>
      </w:r>
    </w:p>
    <w:p>
      <w:pPr>
        <w:spacing w:line="420" w:lineRule="exact"/>
        <w:rPr>
          <w:rFonts w:ascii="黑体" w:hAnsi="黑体" w:eastAsia="黑体"/>
          <w:sz w:val="30"/>
          <w:szCs w:val="30"/>
        </w:rPr>
      </w:pPr>
      <w:r>
        <w:rPr>
          <w:rFonts w:ascii="黑体" w:hAnsi="黑体" w:eastAsia="黑体"/>
          <w:sz w:val="30"/>
          <w:szCs w:val="30"/>
          <w:u w:val="single"/>
        </w:rPr>
        <w:t xml:space="preserve">                                                             </w:t>
      </w:r>
    </w:p>
    <w:p>
      <w:pPr>
        <w:spacing w:line="440" w:lineRule="exact"/>
        <w:rPr>
          <w:rFonts w:ascii="黑体" w:hAnsi="黑体" w:eastAsia="黑体"/>
          <w:sz w:val="30"/>
          <w:szCs w:val="30"/>
        </w:rPr>
      </w:pPr>
      <w:r>
        <w:rPr>
          <w:rFonts w:hint="eastAsia" w:ascii="黑体" w:hAnsi="黑体" w:eastAsia="黑体"/>
          <w:sz w:val="30"/>
          <w:szCs w:val="30"/>
        </w:rPr>
        <w:t>提案形式：　</w:t>
      </w:r>
      <w:r>
        <w:rPr>
          <w:rFonts w:ascii="黑体" w:hAnsi="黑体" w:eastAsia="黑体"/>
          <w:sz w:val="30"/>
          <w:szCs w:val="30"/>
        </w:rPr>
        <w:t xml:space="preserve">             </w:t>
      </w:r>
      <w:r>
        <w:rPr>
          <w:rFonts w:hint="eastAsia" w:ascii="黑体" w:hAnsi="黑体" w:eastAsia="黑体"/>
          <w:sz w:val="30"/>
          <w:szCs w:val="30"/>
        </w:rPr>
        <w:t>提案者信息：</w:t>
      </w:r>
    </w:p>
    <w:p>
      <w:pPr>
        <w:spacing w:line="440" w:lineRule="exact"/>
        <w:rPr>
          <w:rFonts w:ascii="黑体" w:hAnsi="黑体" w:eastAsia="黑体"/>
          <w:sz w:val="30"/>
          <w:szCs w:val="30"/>
          <w:u w:val="single"/>
        </w:rPr>
      </w:pPr>
      <w:r>
        <w:rPr>
          <w:rFonts w:hint="eastAsia" w:ascii="黑体" w:hAnsi="黑体" w:eastAsia="黑体"/>
          <w:sz w:val="30"/>
          <w:szCs w:val="30"/>
        </w:rPr>
        <w:t>□个人提案　第一提案人</w:t>
      </w:r>
      <w:r>
        <w:rPr>
          <w:rFonts w:hint="eastAsia" w:ascii="黑体" w:hAnsi="黑体" w:eastAsia="黑体"/>
          <w:sz w:val="30"/>
          <w:szCs w:val="30"/>
          <w:u w:val="single"/>
        </w:rPr>
        <w:t>　　　　　</w:t>
      </w:r>
      <w:r>
        <w:rPr>
          <w:rFonts w:hint="eastAsia" w:ascii="黑体" w:hAnsi="黑体" w:eastAsia="黑体"/>
          <w:sz w:val="30"/>
          <w:szCs w:val="30"/>
        </w:rPr>
        <w:t>界别</w:t>
      </w:r>
      <w:r>
        <w:rPr>
          <w:rFonts w:hint="eastAsia" w:ascii="黑体" w:hAnsi="黑体" w:eastAsia="黑体"/>
          <w:sz w:val="30"/>
          <w:szCs w:val="30"/>
          <w:u w:val="single"/>
        </w:rPr>
        <w:t>　　　　</w:t>
      </w:r>
      <w:r>
        <w:rPr>
          <w:rFonts w:hint="eastAsia" w:ascii="黑体" w:hAnsi="黑体" w:eastAsia="黑体"/>
          <w:sz w:val="30"/>
          <w:szCs w:val="30"/>
        </w:rPr>
        <w:t>委员证号</w:t>
      </w:r>
      <w:r>
        <w:rPr>
          <w:rFonts w:hint="eastAsia" w:ascii="黑体" w:hAnsi="黑体" w:eastAsia="黑体"/>
          <w:sz w:val="30"/>
          <w:szCs w:val="30"/>
          <w:u w:val="single"/>
        </w:rPr>
        <w:t>　　　　</w:t>
      </w:r>
    </w:p>
    <w:p>
      <w:pPr>
        <w:spacing w:line="440" w:lineRule="exact"/>
        <w:rPr>
          <w:rFonts w:ascii="黑体" w:hAnsi="黑体" w:eastAsia="黑体"/>
          <w:sz w:val="30"/>
          <w:szCs w:val="30"/>
        </w:rPr>
      </w:pPr>
      <w:r>
        <w:rPr>
          <w:rFonts w:hint="eastAsia" w:ascii="黑体" w:hAnsi="黑体" w:eastAsia="黑体"/>
          <w:sz w:val="30"/>
          <w:szCs w:val="30"/>
        </w:rPr>
        <w:t>□联名提案　通信地址（邮编）</w:t>
      </w:r>
      <w:r>
        <w:rPr>
          <w:rFonts w:hint="eastAsia" w:ascii="黑体" w:hAnsi="黑体" w:eastAsia="黑体"/>
          <w:sz w:val="30"/>
          <w:szCs w:val="30"/>
          <w:u w:val="single"/>
        </w:rPr>
        <w:t>　　　　　　　　　　　　　　　　</w:t>
      </w:r>
    </w:p>
    <w:p>
      <w:pPr>
        <w:spacing w:line="440" w:lineRule="exact"/>
        <w:rPr>
          <w:rFonts w:ascii="黑体" w:hAnsi="黑体" w:eastAsia="黑体"/>
          <w:sz w:val="30"/>
          <w:szCs w:val="30"/>
        </w:rPr>
      </w:pPr>
      <w:r>
        <w:rPr>
          <w:rFonts w:hint="eastAsia" w:ascii="黑体" w:hAnsi="黑体" w:eastAsia="黑体"/>
          <w:sz w:val="30"/>
          <w:szCs w:val="30"/>
        </w:rPr>
        <w:t>　　　　　　联系电话（手机）</w:t>
      </w:r>
      <w:r>
        <w:rPr>
          <w:rFonts w:hint="eastAsia" w:ascii="黑体" w:hAnsi="黑体" w:eastAsia="黑体"/>
          <w:sz w:val="30"/>
          <w:szCs w:val="30"/>
          <w:u w:val="single"/>
        </w:rPr>
        <w:t>　　　　　　　　　　　　　　　　</w:t>
      </w:r>
    </w:p>
    <w:p>
      <w:pPr>
        <w:spacing w:line="440" w:lineRule="exact"/>
        <w:rPr>
          <w:rFonts w:ascii="黑体" w:hAnsi="黑体" w:eastAsia="黑体"/>
          <w:sz w:val="30"/>
          <w:szCs w:val="30"/>
        </w:rPr>
      </w:pPr>
      <w:r>
        <w:rPr>
          <w:rFonts w:hint="eastAsia" w:ascii="黑体" w:hAnsi="黑体" w:eastAsia="黑体"/>
          <w:sz w:val="30"/>
          <w:szCs w:val="30"/>
        </w:rPr>
        <w:t>情况说明：</w:t>
      </w:r>
    </w:p>
    <w:p>
      <w:pPr>
        <w:spacing w:line="440" w:lineRule="exact"/>
        <w:rPr>
          <w:rFonts w:ascii="黑体" w:hAnsi="黑体" w:eastAsia="黑体"/>
          <w:sz w:val="30"/>
          <w:szCs w:val="30"/>
        </w:rPr>
      </w:pPr>
      <w:r>
        <w:rPr>
          <w:rFonts w:hint="eastAsia" w:ascii="黑体" w:hAnsi="黑体" w:eastAsia="黑体"/>
          <w:sz w:val="30"/>
          <w:szCs w:val="30"/>
        </w:rPr>
        <w:t>是否涉密：□涉密　　□不涉密　　　　是否有附件：□有附件</w:t>
      </w:r>
    </w:p>
    <w:p>
      <w:pPr>
        <w:spacing w:line="440" w:lineRule="exact"/>
        <w:rPr>
          <w:rFonts w:ascii="黑体" w:hAnsi="黑体" w:eastAsia="黑体"/>
          <w:sz w:val="30"/>
          <w:szCs w:val="30"/>
        </w:rPr>
      </w:pPr>
      <w:r>
        <w:rPr>
          <w:rFonts w:hint="eastAsia" w:ascii="黑体" w:hAnsi="黑体" w:eastAsia="黑体"/>
          <w:sz w:val="30"/>
          <w:szCs w:val="30"/>
        </w:rPr>
        <w:t>希望送交办理的单位（供参考）</w:t>
      </w:r>
      <w:r>
        <w:rPr>
          <w:rFonts w:hint="eastAsia" w:ascii="黑体" w:hAnsi="黑体" w:eastAsia="黑体"/>
          <w:sz w:val="30"/>
          <w:szCs w:val="30"/>
          <w:u w:val="single"/>
        </w:rPr>
        <w:t>　　　　　　　　　　　　　　　　</w:t>
      </w:r>
    </w:p>
    <w:p>
      <w:pPr>
        <w:spacing w:line="440" w:lineRule="exact"/>
        <w:rPr>
          <w:rFonts w:ascii="黑体" w:hAnsi="黑体" w:eastAsia="黑体"/>
          <w:sz w:val="30"/>
          <w:szCs w:val="30"/>
        </w:rPr>
      </w:pPr>
      <w:r>
        <w:rPr>
          <w:rFonts w:hint="eastAsia" w:ascii="黑体" w:hAnsi="黑体" w:eastAsia="黑体"/>
          <w:sz w:val="30"/>
          <w:szCs w:val="30"/>
        </w:rPr>
        <w:t>注：　　　　　　　　　　　　　　提案日期：　　年　月　日</w:t>
      </w:r>
    </w:p>
    <w:p>
      <w:pPr>
        <w:spacing w:line="440" w:lineRule="exact"/>
        <w:rPr>
          <w:rFonts w:ascii="仿宋_GB2312" w:hAnsi="黑体"/>
          <w:sz w:val="30"/>
          <w:szCs w:val="30"/>
        </w:rPr>
      </w:pPr>
      <w:r>
        <w:rPr>
          <w:rFonts w:hint="eastAsia" w:ascii="仿宋_GB2312" w:hAnsi="黑体"/>
          <w:sz w:val="30"/>
          <w:szCs w:val="30"/>
        </w:rPr>
        <w:t>　　</w:t>
      </w:r>
      <w:r>
        <w:rPr>
          <w:rFonts w:ascii="仿宋_GB2312" w:hAnsi="黑体"/>
          <w:sz w:val="30"/>
          <w:szCs w:val="30"/>
        </w:rPr>
        <w:t>1.</w:t>
      </w:r>
      <w:r>
        <w:rPr>
          <w:rFonts w:hint="eastAsia" w:ascii="仿宋_GB2312" w:hAnsi="黑体"/>
          <w:sz w:val="30"/>
          <w:szCs w:val="30"/>
        </w:rPr>
        <w:t>提交提案请认真填写首页，内容打印请用</w:t>
      </w:r>
      <w:r>
        <w:rPr>
          <w:rFonts w:ascii="仿宋_GB2312" w:hAnsi="黑体"/>
          <w:sz w:val="30"/>
          <w:szCs w:val="30"/>
        </w:rPr>
        <w:t>A4</w:t>
      </w:r>
      <w:r>
        <w:rPr>
          <w:rFonts w:hint="eastAsia" w:ascii="仿宋_GB2312" w:hAnsi="黑体"/>
          <w:sz w:val="30"/>
          <w:szCs w:val="30"/>
        </w:rPr>
        <w:t>型纸。</w:t>
      </w:r>
    </w:p>
    <w:p>
      <w:pPr>
        <w:spacing w:line="440" w:lineRule="exact"/>
        <w:ind w:firstLine="600"/>
        <w:rPr>
          <w:rFonts w:ascii="仿宋_GB2312" w:hAnsi="黑体"/>
          <w:sz w:val="30"/>
          <w:szCs w:val="30"/>
        </w:rPr>
      </w:pPr>
      <w:r>
        <w:rPr>
          <w:rFonts w:ascii="仿宋_GB2312" w:hAnsi="黑体"/>
          <w:sz w:val="30"/>
          <w:szCs w:val="30"/>
        </w:rPr>
        <w:t>2.</w:t>
      </w:r>
      <w:r>
        <w:rPr>
          <w:rFonts w:hint="eastAsia" w:ascii="仿宋_GB2312" w:hAnsi="黑体"/>
          <w:sz w:val="30"/>
          <w:szCs w:val="30"/>
        </w:rPr>
        <w:t>联名提案人须了解提案内容，同意后请在背面工整签名。</w:t>
      </w:r>
    </w:p>
    <w:p>
      <w:pPr>
        <w:spacing w:line="440" w:lineRule="exact"/>
        <w:ind w:left="696" w:leftChars="260" w:hanging="150" w:hangingChars="50"/>
        <w:rPr>
          <w:rFonts w:ascii="仿宋_GB2312" w:hAnsi="黑体"/>
          <w:sz w:val="30"/>
          <w:szCs w:val="30"/>
        </w:rPr>
      </w:pPr>
      <w:r>
        <w:rPr>
          <w:rFonts w:ascii="仿宋_GB2312" w:hAnsi="黑体"/>
          <w:sz w:val="30"/>
          <w:szCs w:val="30"/>
        </w:rPr>
        <w:t>3.</w:t>
      </w:r>
      <w:r>
        <w:rPr>
          <w:rFonts w:hint="eastAsia" w:ascii="仿宋_GB2312" w:hAnsi="黑体"/>
          <w:sz w:val="30"/>
          <w:szCs w:val="30"/>
        </w:rPr>
        <w:t>提案须一事一案，简明扼要，字数一律不超过</w:t>
      </w:r>
      <w:r>
        <w:rPr>
          <w:rFonts w:ascii="仿宋_GB2312" w:hAnsi="黑体"/>
          <w:sz w:val="30"/>
          <w:szCs w:val="30"/>
        </w:rPr>
        <w:t>1500</w:t>
      </w:r>
      <w:r>
        <w:rPr>
          <w:rFonts w:hint="eastAsia" w:ascii="仿宋_GB2312" w:hAnsi="黑体"/>
          <w:sz w:val="30"/>
          <w:szCs w:val="30"/>
        </w:rPr>
        <w:t>字，有关材料可作为附件提交。</w:t>
      </w:r>
    </w:p>
    <w:p>
      <w:pPr>
        <w:spacing w:line="540" w:lineRule="exact"/>
        <w:ind w:left="592" w:leftChars="282" w:firstLine="3885" w:firstLineChars="1850"/>
        <w:rPr>
          <w:rFonts w:ascii="黑体" w:hAnsi="黑体" w:eastAsia="黑体"/>
          <w:sz w:val="30"/>
          <w:szCs w:val="30"/>
        </w:rPr>
      </w:pPr>
      <w:r>
        <w:pict>
          <v:line id="_x0000_s1026" o:spid="_x0000_s1026" o:spt="20" style="position:absolute;left:0pt;margin-left:0pt;margin-top:3.25pt;height:0pt;width:441pt;z-index:251659264;mso-width-relative:page;mso-height-relative:page;" coordsize="21600,21600">
            <v:path arrowok="t"/>
            <v:fill focussize="0,0"/>
            <v:stroke/>
            <v:imagedata o:title=""/>
            <o:lock v:ext="edit"/>
          </v:line>
        </w:pict>
      </w:r>
      <w:r>
        <w:rPr>
          <w:rFonts w:hint="eastAsia" w:ascii="黑体" w:hAnsi="黑体" w:eastAsia="黑体"/>
          <w:sz w:val="30"/>
          <w:szCs w:val="30"/>
        </w:rPr>
        <w:t>来文号：</w:t>
      </w:r>
      <w:bookmarkStart w:id="0" w:name="_GoBack"/>
      <w:bookmarkEnd w:id="0"/>
    </w:p>
    <w:p>
      <w:pPr>
        <w:spacing w:line="600" w:lineRule="exact"/>
        <w:jc w:val="center"/>
        <w:rPr>
          <w:rFonts w:ascii="方正小标宋简体" w:hAnsi="黑体" w:eastAsia="方正小标宋简体"/>
          <w:sz w:val="44"/>
          <w:szCs w:val="44"/>
        </w:rPr>
      </w:pPr>
    </w:p>
    <w:p>
      <w:pPr>
        <w:spacing w:line="600" w:lineRule="exact"/>
        <w:jc w:val="center"/>
        <w:rPr>
          <w:rFonts w:ascii="方正小标宋简体" w:hAnsi="黑体" w:eastAsia="方正小标宋简体"/>
          <w:sz w:val="44"/>
          <w:szCs w:val="44"/>
        </w:rPr>
      </w:pPr>
    </w:p>
    <w:p>
      <w:pPr>
        <w:spacing w:line="60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联名提案人签名页</w:t>
      </w:r>
    </w:p>
    <w:p>
      <w:pPr>
        <w:spacing w:line="400" w:lineRule="exact"/>
        <w:jc w:val="center"/>
        <w:rPr>
          <w:rFonts w:ascii="方正小标宋简体" w:hAnsi="黑体" w:eastAsia="方正小标宋简体"/>
          <w:sz w:val="44"/>
          <w:szCs w:val="4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813"/>
        <w:gridCol w:w="2282"/>
        <w:gridCol w:w="238"/>
        <w:gridCol w:w="1721"/>
        <w:gridCol w:w="840"/>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49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联名提案人</w:t>
            </w:r>
            <w:r>
              <w:rPr>
                <w:rFonts w:ascii="仿宋_GB2312" w:hAnsi="宋体" w:cs="宋体"/>
                <w:b/>
                <w:sz w:val="28"/>
                <w:szCs w:val="28"/>
              </w:rPr>
              <w:t xml:space="preserve"> </w:t>
            </w:r>
            <w:r>
              <w:rPr>
                <w:rFonts w:hint="eastAsia" w:ascii="仿宋_GB2312" w:hAnsi="宋体" w:cs="宋体"/>
                <w:b/>
                <w:sz w:val="28"/>
                <w:szCs w:val="28"/>
              </w:rPr>
              <w:t>姓</w:t>
            </w:r>
            <w:r>
              <w:rPr>
                <w:rFonts w:ascii="仿宋_GB2312" w:hAnsi="宋体" w:cs="宋体"/>
                <w:b/>
                <w:sz w:val="28"/>
                <w:szCs w:val="28"/>
              </w:rPr>
              <w:t xml:space="preserve"> </w:t>
            </w:r>
            <w:r>
              <w:rPr>
                <w:rFonts w:hint="eastAsia" w:ascii="仿宋_GB2312" w:hAnsi="宋体" w:cs="宋体"/>
                <w:b/>
                <w:sz w:val="28"/>
                <w:szCs w:val="28"/>
              </w:rPr>
              <w:t>名</w:t>
            </w:r>
          </w:p>
        </w:tc>
        <w:tc>
          <w:tcPr>
            <w:tcW w:w="81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界别</w:t>
            </w:r>
          </w:p>
        </w:tc>
        <w:tc>
          <w:tcPr>
            <w:tcW w:w="228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联系电话</w:t>
            </w:r>
          </w:p>
        </w:tc>
        <w:tc>
          <w:tcPr>
            <w:tcW w:w="238" w:type="dxa"/>
            <w:vMerge w:val="restart"/>
            <w:tcBorders>
              <w:top w:val="single" w:color="auto" w:sz="4" w:space="0"/>
              <w:left w:val="single" w:color="auto" w:sz="4" w:space="0"/>
              <w:bottom w:val="single" w:color="auto" w:sz="4" w:space="0"/>
              <w:right w:val="single" w:color="auto" w:sz="4" w:space="0"/>
            </w:tcBorders>
            <w:vAlign w:val="center"/>
          </w:tcPr>
          <w:p>
            <w:pPr>
              <w:spacing w:line="100" w:lineRule="exact"/>
              <w:jc w:val="center"/>
              <w:rPr>
                <w:rFonts w:ascii="仿宋_GB2312" w:hAnsi="宋体" w:cs="宋体"/>
                <w:b/>
                <w:sz w:val="2"/>
                <w:szCs w:val="2"/>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联名提案</w:t>
            </w:r>
          </w:p>
          <w:p>
            <w:pPr>
              <w:spacing w:line="400" w:lineRule="exact"/>
              <w:jc w:val="center"/>
              <w:rPr>
                <w:rFonts w:ascii="仿宋_GB2312" w:hAnsi="宋体" w:cs="宋体"/>
                <w:b/>
                <w:sz w:val="28"/>
                <w:szCs w:val="28"/>
              </w:rPr>
            </w:pPr>
            <w:r>
              <w:rPr>
                <w:rFonts w:hint="eastAsia" w:ascii="仿宋_GB2312" w:hAnsi="宋体" w:cs="宋体"/>
                <w:b/>
                <w:sz w:val="28"/>
                <w:szCs w:val="28"/>
              </w:rPr>
              <w:t>人</w:t>
            </w:r>
            <w:r>
              <w:rPr>
                <w:rFonts w:ascii="仿宋_GB2312" w:hAnsi="宋体" w:cs="宋体"/>
                <w:b/>
                <w:sz w:val="28"/>
                <w:szCs w:val="28"/>
              </w:rPr>
              <w:t xml:space="preserve"> </w:t>
            </w:r>
            <w:r>
              <w:rPr>
                <w:rFonts w:hint="eastAsia" w:ascii="仿宋_GB2312" w:hAnsi="宋体" w:cs="宋体"/>
                <w:b/>
                <w:sz w:val="28"/>
                <w:szCs w:val="28"/>
              </w:rPr>
              <w:t>姓</w:t>
            </w:r>
            <w:r>
              <w:rPr>
                <w:rFonts w:ascii="仿宋_GB2312" w:hAnsi="宋体" w:cs="宋体"/>
                <w:b/>
                <w:sz w:val="28"/>
                <w:szCs w:val="28"/>
              </w:rPr>
              <w:t xml:space="preserve"> </w:t>
            </w:r>
            <w:r>
              <w:rPr>
                <w:rFonts w:hint="eastAsia" w:ascii="仿宋_GB2312" w:hAnsi="宋体" w:cs="宋体"/>
                <w:b/>
                <w:sz w:val="28"/>
                <w:szCs w:val="28"/>
              </w:rPr>
              <w:t>名</w:t>
            </w:r>
          </w:p>
        </w:tc>
        <w:tc>
          <w:tcPr>
            <w:tcW w:w="84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界别</w:t>
            </w:r>
          </w:p>
        </w:tc>
        <w:tc>
          <w:tcPr>
            <w:tcW w:w="204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cs="宋体"/>
                <w:b/>
                <w:sz w:val="28"/>
                <w:szCs w:val="28"/>
              </w:rPr>
            </w:pPr>
            <w:r>
              <w:rPr>
                <w:rFonts w:hint="eastAsia" w:ascii="仿宋_GB2312" w:hAnsi="宋体" w:cs="宋体"/>
                <w:b/>
                <w:sz w:val="28"/>
                <w:szCs w:val="28"/>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49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13"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282"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38"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172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c>
          <w:tcPr>
            <w:tcW w:w="20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_GB2312" w:hAnsi="宋体" w:cs="宋体"/>
                <w:sz w:val="28"/>
                <w:szCs w:val="28"/>
              </w:rPr>
            </w:pPr>
          </w:p>
        </w:tc>
      </w:tr>
    </w:tbl>
    <w:p>
      <w:pPr>
        <w:spacing w:line="100" w:lineRule="exact"/>
      </w:pPr>
      <w:r>
        <w:br w:type="page"/>
      </w:r>
    </w:p>
    <w:tbl>
      <w:tblPr>
        <w:tblStyle w:val="8"/>
        <w:tblW w:w="9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
        <w:gridCol w:w="446"/>
        <w:gridCol w:w="446"/>
        <w:gridCol w:w="446"/>
        <w:gridCol w:w="446"/>
        <w:gridCol w:w="446"/>
        <w:gridCol w:w="446"/>
        <w:gridCol w:w="446"/>
        <w:gridCol w:w="446"/>
        <w:gridCol w:w="446"/>
        <w:gridCol w:w="446"/>
        <w:gridCol w:w="446"/>
        <w:gridCol w:w="446"/>
        <w:gridCol w:w="446"/>
        <w:gridCol w:w="446"/>
        <w:gridCol w:w="446"/>
        <w:gridCol w:w="446"/>
        <w:gridCol w:w="446"/>
        <w:gridCol w:w="446"/>
        <w:gridCol w:w="446"/>
        <w:gridCol w:w="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r>
              <w:rPr>
                <w:rFonts w:hint="eastAsia" w:ascii="黑体" w:hAnsi="宋体" w:eastAsia="黑体" w:cs="宋体"/>
                <w:sz w:val="30"/>
                <w:szCs w:val="30"/>
              </w:rPr>
              <w:t>提</w:t>
            </w: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r>
              <w:rPr>
                <w:rFonts w:hint="eastAsia" w:ascii="黑体" w:hAnsi="宋体" w:eastAsia="黑体" w:cs="宋体"/>
                <w:sz w:val="30"/>
                <w:szCs w:val="30"/>
              </w:rPr>
              <w:t>案</w:t>
            </w: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r>
              <w:rPr>
                <w:rFonts w:hint="eastAsia" w:ascii="黑体" w:hAnsi="宋体" w:eastAsia="黑体" w:cs="宋体"/>
                <w:sz w:val="30"/>
                <w:szCs w:val="30"/>
              </w:rPr>
              <w:t>正</w:t>
            </w: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r>
              <w:rPr>
                <w:rFonts w:hint="eastAsia" w:ascii="黑体" w:hAnsi="宋体" w:eastAsia="黑体" w:cs="宋体"/>
                <w:sz w:val="30"/>
                <w:szCs w:val="30"/>
              </w:rPr>
              <w:t>文</w:t>
            </w: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45"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c>
          <w:tcPr>
            <w:tcW w:w="446" w:type="dxa"/>
            <w:tcBorders>
              <w:top w:val="single" w:color="auto" w:sz="4" w:space="0"/>
              <w:left w:val="single" w:color="auto" w:sz="4" w:space="0"/>
              <w:bottom w:val="single" w:color="auto" w:sz="4" w:space="0"/>
              <w:right w:val="single" w:color="auto" w:sz="4" w:space="0"/>
            </w:tcBorders>
          </w:tcPr>
          <w:p>
            <w:pPr>
              <w:spacing w:line="480" w:lineRule="exact"/>
              <w:rPr>
                <w:rFonts w:ascii="黑体" w:hAnsi="宋体" w:eastAsia="黑体" w:cs="宋体"/>
                <w:sz w:val="30"/>
                <w:szCs w:val="30"/>
              </w:rPr>
            </w:pPr>
          </w:p>
        </w:tc>
      </w:tr>
    </w:tbl>
    <w:p>
      <w:pPr>
        <w:widowControl/>
        <w:spacing w:line="500" w:lineRule="exact"/>
        <w:ind w:firstLine="480"/>
        <w:jc w:val="left"/>
        <w:rPr>
          <w:rFonts w:ascii="仿宋" w:hAnsi="仿宋" w:eastAsia="仿宋" w:cs="宋体"/>
          <w:color w:val="333333"/>
          <w:kern w:val="0"/>
          <w:sz w:val="32"/>
          <w:szCs w:val="32"/>
        </w:rPr>
      </w:pPr>
    </w:p>
    <w:sectPr>
      <w:pgSz w:w="11906" w:h="16838"/>
      <w:pgMar w:top="1440" w:right="1746" w:bottom="1440" w:left="174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MyYWJmZDE1YWZkYzBkMjkxYmQ1ZWE2ODFkN2Y1ZTcifQ=="/>
  </w:docVars>
  <w:rsids>
    <w:rsidRoot w:val="00F00010"/>
    <w:rsid w:val="00004535"/>
    <w:rsid w:val="000D3C38"/>
    <w:rsid w:val="001531AC"/>
    <w:rsid w:val="001824C6"/>
    <w:rsid w:val="001E479C"/>
    <w:rsid w:val="00297A1B"/>
    <w:rsid w:val="00307AE3"/>
    <w:rsid w:val="003A19DB"/>
    <w:rsid w:val="003C1EAE"/>
    <w:rsid w:val="003E76FD"/>
    <w:rsid w:val="00461803"/>
    <w:rsid w:val="004D1828"/>
    <w:rsid w:val="004D2886"/>
    <w:rsid w:val="004E1DB4"/>
    <w:rsid w:val="00607160"/>
    <w:rsid w:val="0066125D"/>
    <w:rsid w:val="006A519A"/>
    <w:rsid w:val="006B01A8"/>
    <w:rsid w:val="006B1CEB"/>
    <w:rsid w:val="006E0BF0"/>
    <w:rsid w:val="007811B7"/>
    <w:rsid w:val="00796B1E"/>
    <w:rsid w:val="008445BB"/>
    <w:rsid w:val="0085062F"/>
    <w:rsid w:val="00860A7A"/>
    <w:rsid w:val="008A1DCB"/>
    <w:rsid w:val="008C2C3D"/>
    <w:rsid w:val="009110AF"/>
    <w:rsid w:val="00947269"/>
    <w:rsid w:val="00951D16"/>
    <w:rsid w:val="00992909"/>
    <w:rsid w:val="009C0D34"/>
    <w:rsid w:val="009C0D6F"/>
    <w:rsid w:val="00AD3C56"/>
    <w:rsid w:val="00B17A17"/>
    <w:rsid w:val="00B32FD2"/>
    <w:rsid w:val="00B478A5"/>
    <w:rsid w:val="00B65AFF"/>
    <w:rsid w:val="00BF5539"/>
    <w:rsid w:val="00CB022E"/>
    <w:rsid w:val="00DD3BED"/>
    <w:rsid w:val="00DE4380"/>
    <w:rsid w:val="00DE5E2A"/>
    <w:rsid w:val="00E16BFF"/>
    <w:rsid w:val="00E1718A"/>
    <w:rsid w:val="00E25EAF"/>
    <w:rsid w:val="00E41E9C"/>
    <w:rsid w:val="00E611DE"/>
    <w:rsid w:val="00EE0177"/>
    <w:rsid w:val="00F00010"/>
    <w:rsid w:val="00F56EBC"/>
    <w:rsid w:val="00F57649"/>
    <w:rsid w:val="00F73C8E"/>
    <w:rsid w:val="65F07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link w:val="16"/>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BodyTextIndent2"/>
    <w:basedOn w:val="1"/>
    <w:next w:val="1"/>
    <w:qFormat/>
    <w:uiPriority w:val="0"/>
    <w:pPr>
      <w:spacing w:after="120" w:line="480" w:lineRule="auto"/>
      <w:ind w:left="420" w:leftChars="200"/>
      <w:jc w:val="both"/>
      <w:textAlignment w:val="baseline"/>
    </w:pPr>
    <w:rPr>
      <w:rFonts w:ascii="Times New Roman" w:hAnsi="Times New Roman"/>
      <w:kern w:val="2"/>
      <w:sz w:val="21"/>
      <w:szCs w:val="22"/>
      <w:lang w:val="en-US" w:eastAsia="zh-CN" w:bidi="ar-SA"/>
    </w:rPr>
  </w:style>
  <w:style w:type="paragraph" w:styleId="4">
    <w:name w:val="Date"/>
    <w:basedOn w:val="1"/>
    <w:next w:val="1"/>
    <w:link w:val="15"/>
    <w:semiHidden/>
    <w:unhideWhenUsed/>
    <w:uiPriority w:val="99"/>
    <w:pPr>
      <w:ind w:left="100" w:leftChars="2500"/>
    </w:pPr>
  </w:style>
  <w:style w:type="paragraph" w:styleId="5">
    <w:name w:val="footer"/>
    <w:basedOn w:val="1"/>
    <w:link w:val="13"/>
    <w:semiHidden/>
    <w:unhideWhenUsed/>
    <w:uiPriority w:val="99"/>
    <w:pPr>
      <w:tabs>
        <w:tab w:val="center" w:pos="4153"/>
        <w:tab w:val="right" w:pos="8306"/>
      </w:tabs>
      <w:snapToGrid w:val="0"/>
      <w:jc w:val="left"/>
    </w:pPr>
    <w:rPr>
      <w:sz w:val="18"/>
      <w:szCs w:val="18"/>
    </w:rPr>
  </w:style>
  <w:style w:type="paragraph" w:styleId="6">
    <w:name w:val="header"/>
    <w:basedOn w:val="1"/>
    <w:link w:val="12"/>
    <w:semiHidden/>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Hyperlink"/>
    <w:basedOn w:val="9"/>
    <w:semiHidden/>
    <w:unhideWhenUsed/>
    <w:uiPriority w:val="99"/>
    <w:rPr>
      <w:color w:val="0000FF"/>
      <w:u w:val="single"/>
    </w:rPr>
  </w:style>
  <w:style w:type="paragraph" w:customStyle="1" w:styleId="11">
    <w:name w:val="myindent"/>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Char"/>
    <w:basedOn w:val="9"/>
    <w:link w:val="6"/>
    <w:semiHidden/>
    <w:uiPriority w:val="99"/>
    <w:rPr>
      <w:sz w:val="18"/>
      <w:szCs w:val="18"/>
    </w:rPr>
  </w:style>
  <w:style w:type="character" w:customStyle="1" w:styleId="13">
    <w:name w:val="页脚 Char"/>
    <w:basedOn w:val="9"/>
    <w:link w:val="5"/>
    <w:semiHidden/>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日期 Char"/>
    <w:basedOn w:val="9"/>
    <w:link w:val="4"/>
    <w:semiHidden/>
    <w:qFormat/>
    <w:uiPriority w:val="99"/>
  </w:style>
  <w:style w:type="character" w:customStyle="1" w:styleId="16">
    <w:name w:val="标题 1 Char"/>
    <w:basedOn w:val="9"/>
    <w:link w:val="3"/>
    <w:uiPriority w:val="9"/>
    <w:rPr>
      <w:rFonts w:ascii="宋体" w:hAnsi="宋体" w:eastAsia="宋体" w:cs="宋体"/>
      <w:b/>
      <w:bCs/>
      <w:kern w:val="36"/>
      <w:sz w:val="48"/>
      <w:szCs w:val="48"/>
    </w:rPr>
  </w:style>
  <w:style w:type="character" w:customStyle="1" w:styleId="17">
    <w:name w:val="time"/>
    <w:basedOn w:val="9"/>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468</Words>
  <Characters>2673</Characters>
  <Lines>22</Lines>
  <Paragraphs>6</Paragraphs>
  <TotalTime>49</TotalTime>
  <ScaleCrop>false</ScaleCrop>
  <LinksUpToDate>false</LinksUpToDate>
  <CharactersWithSpaces>3135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2023-11-24T02:32:00Z</dcterms:created>
  <dc:creator>Microsoft</dc:creator>
  <cp:lastModifiedBy>Cjh</cp:lastModifiedBy>
  <cp:lastPrinted>2023-11-24T02:56:00Z</cp:lastPrinted>
  <dcterms:modified xsi:type="dcterms:W3CDTF">2023-11-24T06:59:38Z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1A0EC9B1E0E34827BE71FF6066D4B280_12</vt:lpwstr>
  </property>
</Properties>
</file>